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0E" w:rsidRDefault="0044490E" w:rsidP="00A65C66">
      <w:pPr>
        <w:rPr>
          <w:caps/>
        </w:rPr>
      </w:pPr>
    </w:p>
    <w:p w:rsidR="0044490E" w:rsidRDefault="0044490E" w:rsidP="00A65C66">
      <w:pPr>
        <w:rPr>
          <w:caps/>
        </w:rPr>
      </w:pPr>
    </w:p>
    <w:p w:rsidR="0044490E" w:rsidRDefault="0044490E" w:rsidP="00A65C66">
      <w:pPr>
        <w:rPr>
          <w:caps/>
        </w:rPr>
      </w:pPr>
    </w:p>
    <w:p w:rsidR="00A65C66" w:rsidRPr="00501EC2" w:rsidRDefault="00A65C66" w:rsidP="00A65C66">
      <w:pPr>
        <w:rPr>
          <w:caps/>
        </w:rPr>
      </w:pPr>
      <w:r w:rsidRPr="00501EC2">
        <w:rPr>
          <w:caps/>
        </w:rPr>
        <w:t xml:space="preserve">Tbilisi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65C66" w:rsidRPr="007D4DD7" w:rsidRDefault="00A65C66" w:rsidP="00A65C66">
      <w:pPr>
        <w:rPr>
          <w:caps/>
          <w:lang w:val="ka-GE"/>
        </w:rPr>
      </w:pPr>
      <w:r w:rsidRPr="00501EC2">
        <w:rPr>
          <w:caps/>
        </w:rPr>
        <w:t>Date</w:t>
      </w:r>
      <w:r w:rsidRPr="007D4DD7">
        <w:rPr>
          <w:caps/>
          <w:highlight w:val="yellow"/>
        </w:rPr>
        <w:t xml:space="preserve">: </w:t>
      </w:r>
      <w:r w:rsidR="007D4DD7" w:rsidRPr="007D4DD7">
        <w:rPr>
          <w:caps/>
          <w:highlight w:val="yellow"/>
          <w:lang w:val="ka-GE"/>
        </w:rPr>
        <w:t>--/</w:t>
      </w:r>
      <w:r w:rsidR="007D4DD7">
        <w:rPr>
          <w:caps/>
          <w:lang w:val="ka-GE"/>
        </w:rPr>
        <w:t>06/2020</w:t>
      </w:r>
    </w:p>
    <w:p w:rsidR="00A65C66" w:rsidRDefault="00A65C66" w:rsidP="00A65C66"/>
    <w:p w:rsidR="00A65C66" w:rsidRDefault="00A65C66" w:rsidP="00A65C66"/>
    <w:p w:rsidR="00A65C66" w:rsidRPr="00501EC2" w:rsidRDefault="009662EF" w:rsidP="00501EC2">
      <w:pPr>
        <w:jc w:val="center"/>
        <w:rPr>
          <w:sz w:val="30"/>
          <w:szCs w:val="30"/>
        </w:rPr>
      </w:pPr>
      <w:r w:rsidRPr="009662EF">
        <w:rPr>
          <w:sz w:val="30"/>
          <w:szCs w:val="30"/>
        </w:rPr>
        <w:t>Advance Payment Guarantee</w:t>
      </w:r>
      <w:r w:rsidR="00927F71" w:rsidRPr="00501EC2">
        <w:rPr>
          <w:sz w:val="30"/>
          <w:szCs w:val="30"/>
        </w:rPr>
        <w:t> №</w:t>
      </w:r>
      <w:r w:rsidR="00A65C66" w:rsidRPr="00501EC2">
        <w:rPr>
          <w:sz w:val="30"/>
          <w:szCs w:val="30"/>
        </w:rPr>
        <w:t xml:space="preserve"> </w:t>
      </w:r>
      <w:r w:rsidR="009678E4" w:rsidRPr="009678E4">
        <w:rPr>
          <w:sz w:val="30"/>
          <w:szCs w:val="30"/>
        </w:rPr>
        <w:t>1825151-10966959</w:t>
      </w:r>
    </w:p>
    <w:p w:rsidR="00A65C66" w:rsidRPr="00501EC2" w:rsidRDefault="00A65C66" w:rsidP="00501EC2">
      <w:pPr>
        <w:jc w:val="center"/>
        <w:rPr>
          <w:sz w:val="30"/>
          <w:szCs w:val="30"/>
        </w:rPr>
      </w:pPr>
      <w:r w:rsidRPr="00501EC2">
        <w:rPr>
          <w:sz w:val="30"/>
          <w:szCs w:val="30"/>
        </w:rPr>
        <w:t xml:space="preserve">Amendment </w:t>
      </w:r>
      <w:r w:rsidR="002B3B7B" w:rsidRPr="00501EC2">
        <w:rPr>
          <w:sz w:val="30"/>
          <w:szCs w:val="30"/>
        </w:rPr>
        <w:t xml:space="preserve">№ </w:t>
      </w:r>
      <w:r w:rsidR="009678E4">
        <w:rPr>
          <w:sz w:val="30"/>
          <w:szCs w:val="30"/>
        </w:rPr>
        <w:t>1</w:t>
      </w:r>
    </w:p>
    <w:p w:rsidR="00A65C66" w:rsidRPr="00501EC2" w:rsidRDefault="00A65C66" w:rsidP="00501EC2"/>
    <w:p w:rsidR="009678E4" w:rsidRPr="007D4DD7" w:rsidRDefault="00927F71" w:rsidP="009678E4">
      <w:pPr>
        <w:rPr>
          <w:caps/>
          <w:lang w:val="ka-GE"/>
        </w:rPr>
      </w:pPr>
      <w:r w:rsidRPr="00501EC2">
        <w:rPr>
          <w:caps/>
        </w:rPr>
        <w:t xml:space="preserve">To: </w:t>
      </w:r>
      <w:r w:rsidR="009678E4" w:rsidRPr="009678E4">
        <w:rPr>
          <w:caps/>
        </w:rPr>
        <w:t>Ministry of Internally Displaced Persons, Labour, Health and Social Affairs</w:t>
      </w:r>
    </w:p>
    <w:p w:rsidR="00927F71" w:rsidRPr="007D4DD7" w:rsidRDefault="00927F71" w:rsidP="00927F71">
      <w:pPr>
        <w:rPr>
          <w:caps/>
          <w:lang w:val="ka-GE"/>
        </w:rPr>
      </w:pPr>
    </w:p>
    <w:p w:rsidR="00927F71" w:rsidRPr="00501EC2" w:rsidRDefault="00927F71" w:rsidP="00A65C66">
      <w:pPr>
        <w:rPr>
          <w:caps/>
        </w:rPr>
      </w:pPr>
    </w:p>
    <w:p w:rsidR="00927F71" w:rsidRPr="00501EC2" w:rsidRDefault="00927F71" w:rsidP="00A65C66">
      <w:pPr>
        <w:rPr>
          <w:caps/>
        </w:rPr>
      </w:pPr>
    </w:p>
    <w:p w:rsidR="00A65C66" w:rsidRPr="00501EC2" w:rsidRDefault="00A65C66" w:rsidP="00A65C66">
      <w:pPr>
        <w:rPr>
          <w:caps/>
        </w:rPr>
      </w:pPr>
      <w:r w:rsidRPr="00501EC2">
        <w:rPr>
          <w:caps/>
        </w:rPr>
        <w:t xml:space="preserve">Guarantor: JSC TBC Bank </w:t>
      </w:r>
    </w:p>
    <w:p w:rsidR="001E2E62" w:rsidRPr="00501EC2" w:rsidRDefault="00A65C66" w:rsidP="00A65C66">
      <w:pPr>
        <w:rPr>
          <w:caps/>
        </w:rPr>
      </w:pPr>
      <w:r w:rsidRPr="00501EC2">
        <w:rPr>
          <w:caps/>
        </w:rPr>
        <w:t xml:space="preserve">Address: </w:t>
      </w:r>
      <w:r w:rsidR="009678E4" w:rsidRPr="009678E4">
        <w:rPr>
          <w:caps/>
        </w:rPr>
        <w:t>7 Marjanishvili street, Tbilisi 0102, Georgia</w:t>
      </w:r>
    </w:p>
    <w:p w:rsidR="00927F71" w:rsidRPr="00501EC2" w:rsidRDefault="009678E4" w:rsidP="001E2E62">
      <w:pPr>
        <w:rPr>
          <w:caps/>
        </w:rPr>
      </w:pPr>
      <w:r w:rsidRPr="009678E4">
        <w:rPr>
          <w:caps/>
        </w:rPr>
        <w:t>Applicant</w:t>
      </w:r>
      <w:r w:rsidR="00A65C66" w:rsidRPr="00501EC2">
        <w:rPr>
          <w:caps/>
        </w:rPr>
        <w:t xml:space="preserve">: </w:t>
      </w:r>
      <w:r w:rsidRPr="009678E4">
        <w:rPr>
          <w:caps/>
        </w:rPr>
        <w:t>MTECH LLC (ID 202443230)</w:t>
      </w:r>
    </w:p>
    <w:p w:rsidR="00BE753C" w:rsidRPr="00501EC2" w:rsidRDefault="00BE753C" w:rsidP="001E2E62">
      <w:pPr>
        <w:rPr>
          <w:caps/>
        </w:rPr>
      </w:pPr>
      <w:r w:rsidRPr="00501EC2">
        <w:rPr>
          <w:caps/>
        </w:rPr>
        <w:t xml:space="preserve">DATE OF AMENDMENT: </w:t>
      </w:r>
      <w:r w:rsidR="007D4DD7" w:rsidRPr="007D4DD7">
        <w:rPr>
          <w:caps/>
          <w:highlight w:val="yellow"/>
          <w:lang w:val="ka-GE"/>
        </w:rPr>
        <w:t>--</w:t>
      </w:r>
      <w:r w:rsidR="00E159AD">
        <w:rPr>
          <w:caps/>
        </w:rPr>
        <w:t>-</w:t>
      </w:r>
      <w:r w:rsidR="007D4DD7">
        <w:rPr>
          <w:caps/>
        </w:rPr>
        <w:t>June</w:t>
      </w:r>
      <w:r w:rsidR="00E159AD">
        <w:rPr>
          <w:caps/>
        </w:rPr>
        <w:t>-20</w:t>
      </w:r>
      <w:r w:rsidR="007D4DD7">
        <w:rPr>
          <w:caps/>
        </w:rPr>
        <w:t>20</w:t>
      </w:r>
    </w:p>
    <w:p w:rsidR="00927F71" w:rsidRPr="00501EC2" w:rsidRDefault="00927F71" w:rsidP="00A65C66">
      <w:pPr>
        <w:rPr>
          <w:caps/>
        </w:rPr>
      </w:pPr>
    </w:p>
    <w:p w:rsidR="00A65C66" w:rsidRPr="00501EC2" w:rsidRDefault="00A65C66" w:rsidP="00A65C66">
      <w:pPr>
        <w:rPr>
          <w:caps/>
        </w:rPr>
      </w:pPr>
      <w:r w:rsidRPr="00501EC2">
        <w:rPr>
          <w:caps/>
        </w:rPr>
        <w:t>Dear Sirs,</w:t>
      </w:r>
    </w:p>
    <w:p w:rsidR="00BE753C" w:rsidRPr="00501EC2" w:rsidRDefault="009678E4" w:rsidP="00501EC2">
      <w:pPr>
        <w:rPr>
          <w:caps/>
        </w:rPr>
      </w:pPr>
      <w:r>
        <w:rPr>
          <w:caps/>
        </w:rPr>
        <w:tab/>
      </w:r>
    </w:p>
    <w:p w:rsidR="00BE753C" w:rsidRPr="00501EC2" w:rsidRDefault="00BE753C" w:rsidP="00501EC2">
      <w:pPr>
        <w:rPr>
          <w:caps/>
        </w:rPr>
      </w:pPr>
      <w:r w:rsidRPr="00501EC2">
        <w:rPr>
          <w:caps/>
        </w:rPr>
        <w:t xml:space="preserve">WE, JSC TBC BANK, HEREBY INFORM YOU ABOUT THE AMENDMENT IN THE </w:t>
      </w:r>
      <w:r w:rsidR="009662EF" w:rsidRPr="009662EF">
        <w:rPr>
          <w:caps/>
        </w:rPr>
        <w:t xml:space="preserve">Advance Payment </w:t>
      </w:r>
      <w:r w:rsidRPr="00501EC2">
        <w:rPr>
          <w:caps/>
        </w:rPr>
        <w:t xml:space="preserve">GUARANTEE NO. </w:t>
      </w:r>
      <w:r w:rsidR="009678E4" w:rsidRPr="009678E4">
        <w:rPr>
          <w:caps/>
        </w:rPr>
        <w:t>1825151-10966959</w:t>
      </w:r>
      <w:r w:rsidR="009678E4">
        <w:rPr>
          <w:caps/>
        </w:rPr>
        <w:t xml:space="preserve"> DATED </w:t>
      </w:r>
      <w:r w:rsidR="009678E4" w:rsidRPr="009662EF">
        <w:rPr>
          <w:caps/>
          <w:color w:val="FF0000"/>
        </w:rPr>
        <w:t>28</w:t>
      </w:r>
      <w:r w:rsidR="00C37D7C" w:rsidRPr="009662EF">
        <w:rPr>
          <w:caps/>
          <w:color w:val="FF0000"/>
        </w:rPr>
        <w:t>/</w:t>
      </w:r>
      <w:r w:rsidR="009678E4" w:rsidRPr="009662EF">
        <w:rPr>
          <w:caps/>
          <w:color w:val="FF0000"/>
        </w:rPr>
        <w:t>MAY</w:t>
      </w:r>
      <w:r w:rsidR="00C37D7C" w:rsidRPr="009662EF">
        <w:rPr>
          <w:caps/>
          <w:color w:val="FF0000"/>
        </w:rPr>
        <w:t>/20</w:t>
      </w:r>
      <w:r w:rsidR="009678E4" w:rsidRPr="009662EF">
        <w:rPr>
          <w:caps/>
          <w:color w:val="FF0000"/>
        </w:rPr>
        <w:t>20</w:t>
      </w:r>
      <w:r w:rsidRPr="009662EF">
        <w:rPr>
          <w:caps/>
          <w:color w:val="FF0000"/>
        </w:rPr>
        <w:t xml:space="preserve"> </w:t>
      </w:r>
      <w:r w:rsidRPr="00501EC2">
        <w:rPr>
          <w:caps/>
        </w:rPr>
        <w:t>ISSUED IN YOUR FAVOR:</w:t>
      </w:r>
    </w:p>
    <w:p w:rsidR="00BE753C" w:rsidRPr="00501EC2" w:rsidRDefault="00BE753C" w:rsidP="00501EC2">
      <w:pPr>
        <w:rPr>
          <w:caps/>
        </w:rPr>
      </w:pPr>
    </w:p>
    <w:p w:rsidR="009678E4" w:rsidRPr="000D1E2B" w:rsidRDefault="009678E4" w:rsidP="00501EC2">
      <w:pPr>
        <w:pStyle w:val="ListParagraph"/>
        <w:numPr>
          <w:ilvl w:val="0"/>
          <w:numId w:val="4"/>
        </w:numPr>
        <w:rPr>
          <w:caps/>
        </w:rPr>
      </w:pPr>
      <w:r w:rsidRPr="000D1E2B">
        <w:rPr>
          <w:caps/>
        </w:rPr>
        <w:t>Precondition of the Guarantee effectiveness is amended and settled as quoted below:</w:t>
      </w:r>
    </w:p>
    <w:p w:rsidR="009678E4" w:rsidRPr="000D1E2B" w:rsidRDefault="009678E4" w:rsidP="001F1A12">
      <w:pPr>
        <w:jc w:val="both"/>
        <w:rPr>
          <w:caps/>
        </w:rPr>
      </w:pPr>
      <w:r w:rsidRPr="009678E4">
        <w:rPr>
          <w:caps/>
        </w:rPr>
        <w:t xml:space="preserve">This guarantee will enter info force after the </w:t>
      </w:r>
      <w:r w:rsidR="000D1E2B">
        <w:rPr>
          <w:caps/>
        </w:rPr>
        <w:t xml:space="preserve">full </w:t>
      </w:r>
      <w:r w:rsidRPr="009678E4">
        <w:rPr>
          <w:caps/>
        </w:rPr>
        <w:t>advance payment referred to above has been transferred to the Applicant on its accounts</w:t>
      </w:r>
      <w:r w:rsidR="005F1D0C">
        <w:rPr>
          <w:caps/>
        </w:rPr>
        <w:t xml:space="preserve"> </w:t>
      </w:r>
      <w:r w:rsidR="005F1D0C" w:rsidRPr="005F1D0C">
        <w:rPr>
          <w:caps/>
        </w:rPr>
        <w:t xml:space="preserve"># </w:t>
      </w:r>
      <w:r w:rsidR="005F1D0C" w:rsidRPr="001F1A12">
        <w:rPr>
          <w:caps/>
          <w:color w:val="FF0000"/>
        </w:rPr>
        <w:t>GE74TB1915136020100002</w:t>
      </w:r>
      <w:r w:rsidRPr="001F1A12">
        <w:rPr>
          <w:caps/>
          <w:color w:val="FF0000"/>
        </w:rPr>
        <w:t xml:space="preserve"> </w:t>
      </w:r>
      <w:r w:rsidRPr="009678E4">
        <w:rPr>
          <w:caps/>
        </w:rPr>
        <w:t xml:space="preserve">at JSC TBC Bank </w:t>
      </w:r>
      <w:r w:rsidR="000D1E2B">
        <w:rPr>
          <w:caps/>
        </w:rPr>
        <w:t xml:space="preserve">not less than </w:t>
      </w:r>
      <w:r w:rsidR="005F1D0C" w:rsidRPr="005F1D0C">
        <w:rPr>
          <w:caps/>
        </w:rPr>
        <w:t>USD 121,501.48 (one hundred twenty one thousand five hundred one and 48/100 US Dollars)</w:t>
      </w:r>
      <w:r w:rsidRPr="009678E4">
        <w:rPr>
          <w:caps/>
        </w:rPr>
        <w:t xml:space="preserve"> </w:t>
      </w:r>
      <w:r w:rsidR="005F1D0C" w:rsidRPr="005F1D0C">
        <w:rPr>
          <w:caps/>
          <w:lang w:val="ka-GE"/>
        </w:rPr>
        <w:t>IN EQUIVALENT OF GEORGIAN LARI WITH OFFICIAL EXCHANGE RATE SET BY THE NATIONAL BANK OF GEORGIA ON THE DATE OF PAYMENT.</w:t>
      </w:r>
      <w:r w:rsidR="005F1D0C">
        <w:rPr>
          <w:caps/>
          <w:lang w:val="ka-GE"/>
        </w:rPr>
        <w:t xml:space="preserve"> </w:t>
      </w:r>
    </w:p>
    <w:p w:rsidR="009678E4" w:rsidRDefault="009678E4" w:rsidP="009678E4">
      <w:pPr>
        <w:rPr>
          <w:caps/>
        </w:rPr>
      </w:pPr>
    </w:p>
    <w:p w:rsidR="009678E4" w:rsidRPr="00501EC2" w:rsidRDefault="009678E4" w:rsidP="00501EC2">
      <w:pPr>
        <w:rPr>
          <w:caps/>
        </w:rPr>
      </w:pPr>
    </w:p>
    <w:p w:rsidR="00BE753C" w:rsidRPr="00501EC2" w:rsidRDefault="00BE753C" w:rsidP="00501EC2">
      <w:pPr>
        <w:rPr>
          <w:caps/>
        </w:rPr>
      </w:pPr>
      <w:r w:rsidRPr="00501EC2">
        <w:rPr>
          <w:caps/>
        </w:rPr>
        <w:t xml:space="preserve">ALL OTHER TERMS AND CONDITIONS OF THE </w:t>
      </w:r>
      <w:r w:rsidR="0024038C" w:rsidRPr="0024038C">
        <w:rPr>
          <w:caps/>
        </w:rPr>
        <w:t xml:space="preserve">ADVANCE PAYMENT </w:t>
      </w:r>
      <w:r w:rsidRPr="00501EC2">
        <w:rPr>
          <w:caps/>
        </w:rPr>
        <w:t>GUARANTEE REMAIN UNCHANGED.</w:t>
      </w:r>
    </w:p>
    <w:p w:rsidR="00A65C66" w:rsidRPr="00501EC2" w:rsidRDefault="00A65C66" w:rsidP="00A65C66">
      <w:pPr>
        <w:rPr>
          <w:caps/>
        </w:rPr>
      </w:pPr>
    </w:p>
    <w:p w:rsidR="00A65C66" w:rsidRPr="00501EC2" w:rsidRDefault="00A65C66" w:rsidP="00501EC2">
      <w:pPr>
        <w:rPr>
          <w:caps/>
        </w:rPr>
      </w:pPr>
      <w:bookmarkStart w:id="0" w:name="_GoBack"/>
      <w:bookmarkEnd w:id="0"/>
    </w:p>
    <w:p w:rsidR="000D1E2B" w:rsidRDefault="000D1E2B" w:rsidP="00501EC2">
      <w:pPr>
        <w:rPr>
          <w:caps/>
        </w:rPr>
      </w:pPr>
      <w:r w:rsidRPr="00501EC2">
        <w:rPr>
          <w:caps/>
        </w:rPr>
        <w:t xml:space="preserve"> </w:t>
      </w:r>
    </w:p>
    <w:p w:rsidR="000D1E2B" w:rsidRDefault="000D1E2B" w:rsidP="00501EC2">
      <w:pPr>
        <w:rPr>
          <w:caps/>
        </w:rPr>
      </w:pPr>
    </w:p>
    <w:p w:rsidR="00A65C66" w:rsidRPr="00501EC2" w:rsidRDefault="000D1E2B" w:rsidP="00501EC2">
      <w:pPr>
        <w:rPr>
          <w:caps/>
        </w:rPr>
      </w:pPr>
      <w:r w:rsidRPr="000D1E2B">
        <w:rPr>
          <w:caps/>
        </w:rPr>
        <w:t xml:space="preserve">JSC TBC Bank Marjanishvili Branch Office Manager Ekaterine </w:t>
      </w:r>
      <w:proofErr w:type="gramStart"/>
      <w:r w:rsidRPr="000D1E2B">
        <w:rPr>
          <w:caps/>
        </w:rPr>
        <w:t>Pavlenishvili</w:t>
      </w:r>
      <w:r>
        <w:rPr>
          <w:caps/>
        </w:rPr>
        <w:t xml:space="preserve">  ---------------------</w:t>
      </w:r>
      <w:proofErr w:type="gramEnd"/>
    </w:p>
    <w:p w:rsidR="00D55C60" w:rsidRPr="00501EC2" w:rsidRDefault="00D55C60" w:rsidP="00A65C66">
      <w:pPr>
        <w:rPr>
          <w:caps/>
        </w:rPr>
      </w:pPr>
    </w:p>
    <w:sectPr w:rsidR="00D55C60" w:rsidRPr="0050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DBA"/>
    <w:multiLevelType w:val="hybridMultilevel"/>
    <w:tmpl w:val="90CC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0E48"/>
    <w:multiLevelType w:val="hybridMultilevel"/>
    <w:tmpl w:val="C6FA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27139"/>
    <w:multiLevelType w:val="hybridMultilevel"/>
    <w:tmpl w:val="AC9E9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B3"/>
    <w:rsid w:val="000075C3"/>
    <w:rsid w:val="0004533D"/>
    <w:rsid w:val="0009252E"/>
    <w:rsid w:val="000D1E2B"/>
    <w:rsid w:val="001E2E62"/>
    <w:rsid w:val="001F1A12"/>
    <w:rsid w:val="0021614B"/>
    <w:rsid w:val="0024038C"/>
    <w:rsid w:val="002B3B7B"/>
    <w:rsid w:val="004146AA"/>
    <w:rsid w:val="0044490E"/>
    <w:rsid w:val="0049268B"/>
    <w:rsid w:val="00501EC2"/>
    <w:rsid w:val="005F1D0C"/>
    <w:rsid w:val="007D4DD7"/>
    <w:rsid w:val="00825356"/>
    <w:rsid w:val="00927F71"/>
    <w:rsid w:val="009662EF"/>
    <w:rsid w:val="009678E4"/>
    <w:rsid w:val="009863AA"/>
    <w:rsid w:val="00A65C66"/>
    <w:rsid w:val="00B019B3"/>
    <w:rsid w:val="00B1702A"/>
    <w:rsid w:val="00B208A7"/>
    <w:rsid w:val="00BB30A0"/>
    <w:rsid w:val="00BD5213"/>
    <w:rsid w:val="00BE753C"/>
    <w:rsid w:val="00C37D7C"/>
    <w:rsid w:val="00D55C60"/>
    <w:rsid w:val="00D61702"/>
    <w:rsid w:val="00E159AD"/>
    <w:rsid w:val="00E31CBC"/>
    <w:rsid w:val="00E51067"/>
    <w:rsid w:val="00EC515F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56D9"/>
  <w15:docId w15:val="{02012DF1-A15A-4841-AEA3-17EA882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C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B3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B7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B7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Papashvili</dc:creator>
  <cp:lastModifiedBy>Ketevan Khetaguri</cp:lastModifiedBy>
  <cp:revision>18</cp:revision>
  <cp:lastPrinted>2019-05-20T12:53:00Z</cp:lastPrinted>
  <dcterms:created xsi:type="dcterms:W3CDTF">2015-07-21T07:23:00Z</dcterms:created>
  <dcterms:modified xsi:type="dcterms:W3CDTF">2020-06-08T09:32:00Z</dcterms:modified>
</cp:coreProperties>
</file>